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E" w:rsidRDefault="000E1F1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Case Information Statement - Client Intake Form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If you have a question about this form, please contact your attorney's office.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PART A - CASE INFORMATION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Your Attorney’s Information</w:t>
      </w: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7452"/>
      </w:tblGrid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Attorney's Name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DeTorres &amp; DeGeorge, LLC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Address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146 Main Street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Flemington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08822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Work Phone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908-284-6005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Work Fax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908-284-6007</w:t>
            </w:r>
          </w:p>
        </w:tc>
      </w:tr>
      <w:tr w:rsidR="001909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Rosanne@DandDFamilyLaw.com/Erin@DandDFamilyLaw.com</w:t>
            </w: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Court Information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Plaintiff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Defendant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County of Court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Docket Number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Your</w:t>
      </w:r>
      <w:proofErr w:type="gramEnd"/>
      <w:r>
        <w:rPr>
          <w:rFonts w:ascii="Verdana" w:hAnsi="Verdana" w:cs="Verdana"/>
        </w:rPr>
        <w:t xml:space="preserve"> Information: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992"/>
      </w:tblGrid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Work Phone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Phone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Other Party’s Information: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992"/>
      </w:tblGrid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Work Phone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Phone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What are the issues involved in this case (Select any that apply):</w:t>
      </w:r>
    </w:p>
    <w:bookmarkStart w:id="0" w:name="Check19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0"/>
      <w:r w:rsidR="000E1F12">
        <w:rPr>
          <w:rFonts w:ascii="Verdana" w:hAnsi="Verdana" w:cs="Verdana"/>
        </w:rPr>
        <w:t xml:space="preserve"> Cause of Action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Custody</w:t>
      </w:r>
    </w:p>
    <w:bookmarkStart w:id="1" w:name="Check20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1"/>
      <w:r w:rsidR="000E1F12">
        <w:rPr>
          <w:rFonts w:ascii="Verdana" w:hAnsi="Verdana" w:cs="Verdana"/>
        </w:rPr>
        <w:t xml:space="preserve"> Parenting Time</w:t>
      </w:r>
    </w:p>
    <w:bookmarkStart w:id="2" w:name="Check21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2"/>
      <w:r w:rsidR="000E1F12">
        <w:rPr>
          <w:rFonts w:ascii="Verdana" w:hAnsi="Verdana" w:cs="Verdana"/>
        </w:rPr>
        <w:t xml:space="preserve"> Alimony</w:t>
      </w:r>
    </w:p>
    <w:bookmarkStart w:id="3" w:name="Check22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3"/>
      <w:r w:rsidR="000E1F12">
        <w:rPr>
          <w:rFonts w:ascii="Verdana" w:hAnsi="Verdana" w:cs="Verdana"/>
        </w:rPr>
        <w:t xml:space="preserve"> Child Support</w:t>
      </w:r>
    </w:p>
    <w:bookmarkStart w:id="4" w:name="Check23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4"/>
      <w:r w:rsidR="000E1F12">
        <w:rPr>
          <w:rFonts w:ascii="Verdana" w:hAnsi="Verdana" w:cs="Verdana"/>
        </w:rPr>
        <w:t xml:space="preserve"> Equitable Distribution</w:t>
      </w:r>
    </w:p>
    <w:bookmarkStart w:id="5" w:name="Check24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5"/>
      <w:r w:rsidR="000E1F12">
        <w:rPr>
          <w:rFonts w:ascii="Verdana" w:hAnsi="Verdana" w:cs="Verdana"/>
        </w:rPr>
        <w:t xml:space="preserve"> Counsel Fees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Other</w:t>
      </w:r>
    </w:p>
    <w:bookmarkStart w:id="6" w:name="Check25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6"/>
      <w:r w:rsidR="000E1F12">
        <w:rPr>
          <w:rFonts w:ascii="Verdana" w:hAnsi="Verdana" w:cs="Verdana"/>
        </w:rPr>
        <w:t xml:space="preserve"> Agreement Exist Between Parties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88"/>
        <w:gridCol w:w="6372"/>
      </w:tblGrid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this Statement: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Divorce: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Prior Statements (if any):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 Birth date: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Spouse's Birth date: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Marriage: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Separation: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Complaint: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Children from this Marriage</w:t>
      </w:r>
      <w:r>
        <w:rPr>
          <w:rFonts w:ascii="Verdana" w:hAnsi="Verdana" w:cs="Verdana"/>
        </w:rPr>
        <w:t>: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#1: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#2: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  <w:b/>
          <w:bCs/>
        </w:rPr>
        <w:lastRenderedPageBreak/>
        <w:t>Children from this Marriage</w:t>
      </w:r>
      <w:r>
        <w:rPr>
          <w:rFonts w:ascii="Verdana" w:hAnsi="Verdana" w:cs="Verdana"/>
        </w:rPr>
        <w:t xml:space="preserve"> (continued):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#3: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#4: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#5: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#6: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lastRenderedPageBreak/>
        <w:t>Children from Other Relationships</w:t>
      </w:r>
      <w:r>
        <w:rPr>
          <w:rFonts w:ascii="Verdana" w:hAnsi="Verdana" w:cs="Verdana"/>
        </w:rPr>
        <w:t xml:space="preserve"> (For both parties):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#1: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#2: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#3: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</w:rPr>
        <w:lastRenderedPageBreak/>
        <w:t>Child #4: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#5: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Child #6: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8172"/>
      </w:tblGrid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Full Name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Birth: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Child's Guardian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  <w:b/>
          <w:bCs/>
        </w:rPr>
        <w:lastRenderedPageBreak/>
        <w:t>PART B - MISCELLANEOUS INFORMATION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Information about Your Employer (Provide Name and Address of Business, if Self-Employed):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992"/>
      </w:tblGrid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Employer's Name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Street Address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City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Zip Code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/>
        <w:rPr>
          <w:rFonts w:ascii="Verdana" w:hAnsi="Verdana" w:cs="Verdana"/>
        </w:rPr>
      </w:pPr>
      <w:r>
        <w:rPr>
          <w:rFonts w:ascii="Verdana" w:hAnsi="Verdana" w:cs="Verdana"/>
        </w:rPr>
        <w:t>Additional Identifying Information about yourself:</w:t>
      </w: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732"/>
      </w:tblGrid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Social Security Number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State Driver's License Number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Eye Color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Place of Birth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Sex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Height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Weight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Race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Hair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PART C - INCOME INFORMATION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Complete this section for yourself and (if known) for spouse:</w:t>
      </w: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LAST YEAR'S INCOME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800"/>
        <w:gridCol w:w="1800"/>
        <w:gridCol w:w="1620"/>
      </w:tblGrid>
      <w:tr w:rsidR="0019094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Spouse or Former spouse</w:t>
            </w:r>
          </w:p>
        </w:tc>
      </w:tr>
      <w:tr w:rsidR="0019094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Gross earned income last calendar year (year______)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Unearned income (same year)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Total Income Taxes paid on above income (including Federal, State, F.I.C.A. and S.U.I.). 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Joint Return, use middle column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PRESENT EARNED INCOME</w:t>
      </w: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1800"/>
        <w:gridCol w:w="1620"/>
      </w:tblGrid>
      <w:tr w:rsidR="001909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Spouse</w:t>
            </w:r>
          </w:p>
        </w:tc>
      </w:tr>
      <w:tr w:rsidR="001909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Average Gross weekly income (based on last 3 pay periods (compute at 4.3 weeks per month)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Commissions and bonuses, etc., are:</w:t>
            </w:r>
          </w:p>
          <w:bookmarkStart w:id="7" w:name="Check1"/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7"/>
            <w:r w:rsidR="000E1F12">
              <w:rPr>
                <w:rFonts w:ascii="Verdana" w:hAnsi="Verdana" w:cs="Verdana"/>
              </w:rPr>
              <w:t xml:space="preserve"> included     </w:t>
            </w:r>
            <w:bookmarkStart w:id="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8"/>
            <w:r w:rsidR="000E1F12">
              <w:rPr>
                <w:rFonts w:ascii="Verdana" w:hAnsi="Verdana" w:cs="Verdana"/>
              </w:rPr>
              <w:t xml:space="preserve"> not included     </w:t>
            </w:r>
            <w:bookmarkStart w:id="9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9"/>
            <w:r w:rsidR="000E1F12">
              <w:rPr>
                <w:rFonts w:ascii="Verdana" w:hAnsi="Verdana" w:cs="Verdana"/>
              </w:rPr>
              <w:t xml:space="preserve"> not paid to you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Deductions per week: check all types of withholdings</w:t>
            </w:r>
          </w:p>
          <w:bookmarkStart w:id="10" w:name="Check4"/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0"/>
            <w:r w:rsidR="000E1F12">
              <w:rPr>
                <w:rFonts w:ascii="Verdana" w:hAnsi="Verdana" w:cs="Verdana"/>
              </w:rPr>
              <w:t xml:space="preserve"> Federal    </w:t>
            </w:r>
            <w:bookmarkStart w:id="11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1"/>
            <w:r w:rsidR="000E1F12">
              <w:rPr>
                <w:rFonts w:ascii="Verdana" w:hAnsi="Verdana" w:cs="Verdana"/>
              </w:rPr>
              <w:t xml:space="preserve"> State    </w:t>
            </w:r>
            <w:bookmarkStart w:id="12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2"/>
            <w:r w:rsidR="000E1F12">
              <w:rPr>
                <w:rFonts w:ascii="Verdana" w:hAnsi="Verdana" w:cs="Verdana"/>
              </w:rPr>
              <w:t xml:space="preserve"> F.I.C.A.    </w:t>
            </w:r>
            <w:bookmarkStart w:id="13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3"/>
            <w:r w:rsidR="000E1F12">
              <w:rPr>
                <w:rFonts w:ascii="Verdana" w:hAnsi="Verdana" w:cs="Verdana"/>
              </w:rPr>
              <w:t xml:space="preserve"> S.U.I.</w:t>
            </w:r>
          </w:p>
          <w:bookmarkStart w:id="14" w:name="Check8"/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4"/>
            <w:r w:rsidR="000E1F12">
              <w:rPr>
                <w:rFonts w:ascii="Verdana" w:hAnsi="Verdana" w:cs="Verdana"/>
              </w:rPr>
              <w:t xml:space="preserve"> Other 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  <w:b w:val="0"/>
          <w:bCs w:val="0"/>
        </w:rPr>
      </w:pPr>
      <w:r>
        <w:rPr>
          <w:rFonts w:ascii="Verdana" w:hAnsi="Verdana" w:cs="Verdana"/>
        </w:rPr>
        <w:t xml:space="preserve">PART C - INCOME INFORMATION </w:t>
      </w:r>
      <w:r>
        <w:rPr>
          <w:rFonts w:ascii="Verdana" w:hAnsi="Verdana" w:cs="Verdana"/>
          <w:b w:val="0"/>
          <w:bCs w:val="0"/>
        </w:rPr>
        <w:t>(continued)</w:t>
      </w: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YOUR YEAR-TO-DATE EARNED INCOME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Dates: From _________________ </w:t>
      </w:r>
      <w:proofErr w:type="gramStart"/>
      <w:r>
        <w:rPr>
          <w:rFonts w:ascii="Verdana" w:hAnsi="Verdana" w:cs="Verdana"/>
        </w:rPr>
        <w:t>To</w:t>
      </w:r>
      <w:proofErr w:type="gramEnd"/>
      <w:r>
        <w:rPr>
          <w:rFonts w:ascii="Verdana" w:hAnsi="Verdana" w:cs="Verdana"/>
        </w:rPr>
        <w:t xml:space="preserve"> _____________________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Number of weeks for which income has been received _________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3240"/>
        <w:gridCol w:w="3060"/>
      </w:tblGrid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GROSS EARNED INCOME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2. TAX DEDUCTIONS: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Number of dependents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a. Federal Income Taxes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b. N.J. Income Taxes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c. Other State Income Taxes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d. FICA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e. Medicare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f. S.U.I./S.D.I.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g. Estimated tax payments in excess of       withholding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h. Other (specify any other tax deductions)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OTHER DEDUCTIONS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mandatory, check box</w:t>
            </w: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a. Hospitalization/Medical Insurance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15" w:name="Check9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b. Life Insurance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c. Union Dues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16" w:name="Check10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d. 401(k) Plans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e. Pension/Retirement Plan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17" w:name="Check11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f. Other Plans (specify)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18" w:name="Check12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g. Charity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h. Wage Execution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19" w:name="Check13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19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</w:t>
            </w:r>
            <w:proofErr w:type="spellStart"/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>. Medical Reimbursement (flex fund)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20" w:name="Check15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j. Other (specify)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bookmarkStart w:id="21" w:name="Check16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9862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F12">
              <w:instrText xml:space="preserve"> FORMCHECKBOX </w:instrText>
            </w:r>
            <w:r>
              <w:fldChar w:fldCharType="end"/>
            </w:r>
            <w:bookmarkEnd w:id="21"/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YEAR-TO-DATE GROSS UNEARNED INCOME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3240"/>
        <w:gridCol w:w="3060"/>
      </w:tblGrid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Source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Often Paid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Year to Date Amount</w:t>
            </w: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br w:type="page"/>
      </w:r>
      <w:r>
        <w:rPr>
          <w:b/>
          <w:bCs/>
        </w:rPr>
        <w:lastRenderedPageBreak/>
        <w:t>ADDITIONAL INCOME INFORMATION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3240"/>
        <w:gridCol w:w="3060"/>
      </w:tblGrid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How often are you paid?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2. What is your annual salary?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3. Have you received any raises in the current year?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state the date and the gross/net amount.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r>
        <w:rPr>
          <w:rFonts w:ascii="Verdana" w:hAnsi="Verdana" w:cs="Verdana"/>
          <w:color w:val="000000"/>
        </w:rPr>
        <w:t xml:space="preserve">Do you receive bonuses, commissions, or other </w:t>
      </w:r>
      <w:proofErr w:type="gramStart"/>
      <w:r>
        <w:rPr>
          <w:rFonts w:ascii="Verdana" w:hAnsi="Verdana" w:cs="Verdana"/>
          <w:color w:val="000000"/>
        </w:rPr>
        <w:t>compensation,</w:t>
      </w:r>
      <w:proofErr w:type="gramEnd"/>
      <w:r>
        <w:rPr>
          <w:rFonts w:ascii="Verdana" w:hAnsi="Verdana" w:cs="Verdana"/>
          <w:color w:val="000000"/>
        </w:rPr>
        <w:t xml:space="preserve"> include distribution, taxable or non-taxable, in addition to your regular salary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explain.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5. </w:t>
      </w:r>
      <w:r>
        <w:rPr>
          <w:rFonts w:ascii="Verdana" w:hAnsi="Verdana" w:cs="Verdana"/>
          <w:color w:val="000000"/>
        </w:rPr>
        <w:t xml:space="preserve">Do you receive bonuses, commissions, or other </w:t>
      </w:r>
      <w:proofErr w:type="gramStart"/>
      <w:r>
        <w:rPr>
          <w:rFonts w:ascii="Verdana" w:hAnsi="Verdana" w:cs="Verdana"/>
          <w:color w:val="000000"/>
        </w:rPr>
        <w:t>compensation,</w:t>
      </w:r>
      <w:proofErr w:type="gramEnd"/>
      <w:r>
        <w:rPr>
          <w:rFonts w:ascii="Verdana" w:hAnsi="Verdana" w:cs="Verdana"/>
          <w:color w:val="000000"/>
        </w:rPr>
        <w:t xml:space="preserve"> include distribution, taxable or non-taxable, in addition to your regular salary during the current or immediate past calendar year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explain and state the date(s) of receipt and gross/net amounts received.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r>
        <w:rPr>
          <w:rFonts w:ascii="Verdana" w:hAnsi="Verdana" w:cs="Verdana"/>
          <w:color w:val="000000"/>
        </w:rPr>
        <w:t>Do you receive cash or distributions not otherwise listed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explain.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7. </w:t>
      </w:r>
      <w:r>
        <w:rPr>
          <w:rFonts w:ascii="Verdana" w:hAnsi="Verdana" w:cs="Verdana"/>
          <w:color w:val="000000"/>
        </w:rPr>
        <w:t>Have you received income from overtime work during either the current or immediate past calendar year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explain.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</w:rPr>
        <w:lastRenderedPageBreak/>
        <w:t xml:space="preserve">8. </w:t>
      </w:r>
      <w:r>
        <w:rPr>
          <w:rFonts w:ascii="Verdana" w:hAnsi="Verdana" w:cs="Verdana"/>
          <w:color w:val="000000"/>
        </w:rPr>
        <w:t>Have you been awarded or granted stock options, restricted stock or any other non-cash compensation or entitlement during the current or immediate past calendar year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 If yes, explain.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9. </w:t>
      </w:r>
      <w:r>
        <w:rPr>
          <w:rFonts w:ascii="Verdana" w:hAnsi="Verdana" w:cs="Verdana"/>
          <w:color w:val="000000"/>
        </w:rPr>
        <w:t>Have you received any other supplemental compensation during either the current or immediate past calendar year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  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If yes, explain and state the date(s) of receipt and gross/net amounts received. Also describe the nature of supplemental compensation received.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10. </w:t>
      </w:r>
      <w:r>
        <w:rPr>
          <w:rFonts w:ascii="Verdana" w:hAnsi="Verdana" w:cs="Verdana"/>
          <w:color w:val="000000"/>
        </w:rPr>
        <w:t>Have you received income from unemployment, disability and/or social security during either the current or immediate past calendar year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  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If yes, state the date(s) of receipt and gross/net amounts received. 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11. </w:t>
      </w:r>
      <w:r>
        <w:rPr>
          <w:rFonts w:ascii="Verdana" w:hAnsi="Verdana" w:cs="Verdana"/>
          <w:color w:val="000000"/>
        </w:rPr>
        <w:t>List the names of the dependents you claim</w:t>
      </w:r>
      <w:r>
        <w:rPr>
          <w:rFonts w:ascii="Verdana" w:hAnsi="Verdana" w:cs="Verdana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12. </w:t>
      </w:r>
      <w:r>
        <w:rPr>
          <w:rFonts w:ascii="Verdana" w:hAnsi="Verdana" w:cs="Verdana"/>
          <w:color w:val="000000"/>
        </w:rPr>
        <w:t>Are you paying or receiving any alimony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 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If Yes, how much and to whom paid or from whom received?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13. </w:t>
      </w:r>
      <w:r>
        <w:rPr>
          <w:rFonts w:ascii="Verdana" w:hAnsi="Verdana" w:cs="Verdana"/>
          <w:color w:val="000000"/>
        </w:rPr>
        <w:t>Are you paying or receiving any child support</w:t>
      </w:r>
      <w:r>
        <w:rPr>
          <w:rFonts w:ascii="Verdana" w:hAnsi="Verdana" w:cs="Verdana"/>
        </w:rPr>
        <w:t>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 </w:t>
      </w:r>
    </w:p>
    <w:p w:rsidR="0019094E" w:rsidRDefault="000E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If Yes, List names of the children, the amount paid or received for each child and to whom paid or from whom received.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</w:rPr>
        <w:lastRenderedPageBreak/>
        <w:t xml:space="preserve">14. </w:t>
      </w:r>
      <w:r>
        <w:rPr>
          <w:rFonts w:ascii="Verdana" w:hAnsi="Verdana" w:cs="Verdana"/>
          <w:color w:val="000000"/>
        </w:rPr>
        <w:t>Is there a wage execution in connection with support?</w:t>
      </w:r>
    </w:p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Yes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r w:rsidR="000E1F12">
        <w:rPr>
          <w:rFonts w:ascii="Verdana" w:hAnsi="Verdana" w:cs="Verdana"/>
        </w:rPr>
        <w:t xml:space="preserve"> No </w:t>
      </w:r>
    </w:p>
    <w:p w:rsidR="0019094E" w:rsidRDefault="000E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If </w:t>
      </w:r>
      <w:proofErr w:type="gramStart"/>
      <w:r>
        <w:rPr>
          <w:rFonts w:ascii="Verdana" w:hAnsi="Verdana" w:cs="Verdana"/>
          <w:color w:val="000000"/>
        </w:rPr>
        <w:t>Yes</w:t>
      </w:r>
      <w:proofErr w:type="gramEnd"/>
      <w:r>
        <w:rPr>
          <w:rFonts w:ascii="Verdana" w:hAnsi="Verdana" w:cs="Verdana"/>
          <w:color w:val="000000"/>
        </w:rPr>
        <w:t>, explain.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15. </w:t>
      </w:r>
      <w:r>
        <w:rPr>
          <w:rFonts w:ascii="Verdana" w:hAnsi="Verdana" w:cs="Verdana"/>
          <w:color w:val="000000"/>
        </w:rPr>
        <w:t>Has a dependent child of yours received income from social security, SSI or other government program during either the current or immediate past calendar year</w:t>
      </w:r>
      <w:r>
        <w:rPr>
          <w:rFonts w:ascii="Verdana" w:hAnsi="Verdana" w:cs="Verdana"/>
        </w:rPr>
        <w:t>?</w:t>
      </w:r>
    </w:p>
    <w:bookmarkStart w:id="22" w:name="Check26"/>
    <w:p w:rsidR="0019094E" w:rsidRDefault="0098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22"/>
      <w:r w:rsidR="000E1F12">
        <w:rPr>
          <w:rFonts w:ascii="Verdana" w:hAnsi="Verdana" w:cs="Verdana"/>
        </w:rPr>
        <w:t xml:space="preserve"> Yes    </w:t>
      </w:r>
      <w:bookmarkStart w:id="23" w:name="Check27"/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E1F12">
        <w:instrText xml:space="preserve"> FORMCHECKBOX </w:instrText>
      </w:r>
      <w:r>
        <w:fldChar w:fldCharType="end"/>
      </w:r>
      <w:bookmarkEnd w:id="23"/>
      <w:r w:rsidR="000E1F12">
        <w:rPr>
          <w:rFonts w:ascii="Verdana" w:hAnsi="Verdana" w:cs="Verdana"/>
        </w:rPr>
        <w:t xml:space="preserve"> No 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If yes, state the date(s) of receipt and gross/net amounts received. </w:t>
      </w:r>
    </w:p>
    <w:tbl>
      <w:tblPr>
        <w:tblW w:w="0" w:type="auto"/>
        <w:tblInd w:w="108" w:type="dxa"/>
        <w:tblLayout w:type="fixed"/>
        <w:tblLook w:val="0000"/>
      </w:tblPr>
      <w:tblGrid>
        <w:gridCol w:w="10620"/>
      </w:tblGrid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PART D - MONTHLY EXPENSES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(Computed at 4.3 wks/mo.)</w:t>
      </w:r>
      <w:proofErr w:type="gramEnd"/>
      <w:r>
        <w:rPr>
          <w:rFonts w:ascii="Verdana" w:hAnsi="Verdana" w:cs="Verdana"/>
        </w:rPr>
        <w:t xml:space="preserve"> Joint marital life style should reflect standard of living established during marriage, but not repeat those income deductions listed on Part C.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SCHEDULE A: SHELTER</w:t>
      </w:r>
    </w:p>
    <w:tbl>
      <w:tblPr>
        <w:tblW w:w="0" w:type="auto"/>
        <w:tblInd w:w="108" w:type="dxa"/>
        <w:tblLayout w:type="fixed"/>
        <w:tblLook w:val="0000"/>
      </w:tblPr>
      <w:tblGrid>
        <w:gridCol w:w="3924"/>
        <w:gridCol w:w="2952"/>
        <w:gridCol w:w="3924"/>
      </w:tblGrid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Tenant: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Joint marital life style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Yours and children residing with you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______</w:t>
            </w: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Heat (if not furnished)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Electric &amp; Gas (if not furnished)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Renter's Insurance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Parking (at apartment)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Charges (Itemize)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4"/>
        <w:gridCol w:w="2952"/>
        <w:gridCol w:w="3924"/>
      </w:tblGrid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Homeowner: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Joint marital life style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Yours and children residing with you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______</w:t>
            </w: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Mortgage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Real Estate Taxes (unless included with mortgage payment)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Homeowners Insurance (unless included with mortgage payment)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Mortgages or Home Equity Loans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Heat (unless electric or gas)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Electric &amp; Gas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Water and Sewer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Garbage Removal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Snow Removal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Lawn Care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Maintenance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Repairs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Charges (Itemize)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2880"/>
        <w:gridCol w:w="3960"/>
      </w:tblGrid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Tenant or Homeowner: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Joint marital life style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Yours and children residing with you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How many children? ______</w:t>
            </w: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Telephone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Mobile/Cellular Telephone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Service Contracts on Equipment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Cable TV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Plumber/Electrician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Equipment and furnishings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Internet Charges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(Itemize)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SCHEDULE B: TRANSPORTATION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2880"/>
        <w:gridCol w:w="3960"/>
      </w:tblGrid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Auto Payment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Auto Insurance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(number of vehicles ___)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Registration, License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Maintenance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Fuel and Oil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Commuting Expenses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Charges (Itemize)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SCHEDULE C: PERSONAL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2880"/>
        <w:gridCol w:w="3960"/>
      </w:tblGrid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Food at Home and household supplies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Prescription Drugs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Non-prescription drugs, cosmetics, toiletries and sundries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School 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Restaurants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Clothing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Dry Cleaning, Commercial Laundry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Hair Care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Domestic Help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Medical (exclusive of psychiatric)*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Eye Care*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Psychiatric/psychological/counseling*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Dental (exclusive of orthodontic)*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Orthodontic*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Medical Insurance (hospitalization, etc.)*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Club Dues and Memberships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Sports and Hobbies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Vacations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Children's Private School 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Children's College 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Parent's Educational 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Children's Lessons (dancing, music, sports, etc.)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Babysitting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Day-Care Expenses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Entertainment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Alcohol and Tobacco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Newspapers and Periodicals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Gifts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Contributions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Payments to Non-Child Dependents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Prior Existing Support Obligations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  <w:t>(This family)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  <w:t>(Other families - specify)</w:t>
            </w:r>
          </w:p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Tax Reserve (not listed elsewhere)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Life Insurance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Savings/investment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Debt Service (exclusive of mortgage)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Parenting Time Expenses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Pet/Veterinarian Expenses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Professional Expenses (other than this proceeding)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(specify)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*unreimbursed only.</w:t>
      </w:r>
      <w:proofErr w:type="gramEnd"/>
      <w:r>
        <w:rPr>
          <w:rFonts w:ascii="Verdana" w:hAnsi="Verdana" w:cs="Verdana"/>
        </w:rPr>
        <w:br w:type="page"/>
      </w:r>
    </w:p>
    <w:p w:rsidR="0019094E" w:rsidRDefault="000E1F1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Statement of Assets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1620"/>
        <w:gridCol w:w="1440"/>
        <w:gridCol w:w="2250"/>
        <w:gridCol w:w="1170"/>
        <w:gridCol w:w="1350"/>
      </w:tblGrid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Who Owns it?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ommentReference"/>
                <w:rFonts w:ascii="Verdana" w:hAnsi="Verdana" w:cs="Verdana"/>
                <w:sz w:val="20"/>
                <w:szCs w:val="20"/>
              </w:rPr>
            </w:pPr>
            <w:r>
              <w:rPr>
                <w:rStyle w:val="CommentReference"/>
                <w:rFonts w:ascii="Verdana" w:hAnsi="Verdana" w:cs="Verdana"/>
                <w:sz w:val="20"/>
                <w:szCs w:val="20"/>
              </w:rPr>
              <w:t>(H, W, J)*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purchase /acquisition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this should be exempt from equitable distribution, state reason?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Value ($)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Evaluation</w:t>
            </w: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Real Property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Bank Accounts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Vehicles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Tangible Personal Property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Stocks and Bonds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Pension, Profit sharing, Retirement Plans, IRAs, 401Ks, etc. (list each employer)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Businesses, Partnerships, Professional Practices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Life Insurance (Cash surrender value)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Loan Receivable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(Specify)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CommentReference"/>
          <w:rFonts w:ascii="Verdana" w:hAnsi="Verdana" w:cs="Verdana"/>
          <w:sz w:val="20"/>
          <w:szCs w:val="20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CommentReference"/>
          <w:rFonts w:ascii="Verdana" w:hAnsi="Verdana" w:cs="Verdana"/>
          <w:sz w:val="20"/>
          <w:szCs w:val="20"/>
        </w:rPr>
      </w:pPr>
      <w:r>
        <w:rPr>
          <w:rStyle w:val="CommentReference"/>
          <w:rFonts w:ascii="Verdana" w:hAnsi="Verdana" w:cs="Verdana"/>
          <w:sz w:val="20"/>
          <w:szCs w:val="20"/>
        </w:rPr>
        <w:t>*     H = Husband      W = Wife      J = Joint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  <w:b/>
          <w:bCs/>
        </w:rPr>
        <w:lastRenderedPageBreak/>
        <w:t>Statement of Liabilities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1440"/>
        <w:gridCol w:w="2700"/>
        <w:gridCol w:w="1440"/>
        <w:gridCol w:w="1260"/>
        <w:gridCol w:w="1350"/>
      </w:tblGrid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Responsible Party?</w:t>
            </w:r>
          </w:p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Style w:val="CommentReference"/>
                <w:rFonts w:ascii="Verdana" w:hAnsi="Verdana" w:cs="Verdana"/>
                <w:sz w:val="20"/>
                <w:szCs w:val="20"/>
              </w:rPr>
              <w:t>(H, W, J)*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If this should be exempt from equitable distribution, state reason?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Monthly Payment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 Owed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Date of Evaluation</w:t>
            </w: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Real Estate Mortgage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Long Term Debts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Revolving Charges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Other Short Term Debts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0E1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Contingent Liabilities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Style w:val="CommentReference"/>
          <w:rFonts w:ascii="Verdana" w:hAnsi="Verdana" w:cs="Verdana"/>
          <w:sz w:val="20"/>
          <w:szCs w:val="20"/>
        </w:rPr>
        <w:t>*     H = Husband      W = Wife      J = Joint</w:t>
      </w:r>
    </w:p>
    <w:p w:rsidR="0019094E" w:rsidRDefault="000E1F12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PART F - STATEMENT OF SPECIAL PROBLEMS </w:t>
      </w: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Provide a Brief Narrative Statement of Any Special Problems Involving This Case: As example, state if the matter involves complex valuation problems (such as for a closely held business) or special medical problems of any family member, etc.</w:t>
      </w:r>
    </w:p>
    <w:tbl>
      <w:tblPr>
        <w:tblW w:w="0" w:type="auto"/>
        <w:tblInd w:w="108" w:type="dxa"/>
        <w:tblLayout w:type="fixed"/>
        <w:tblLook w:val="0000"/>
      </w:tblPr>
      <w:tblGrid>
        <w:gridCol w:w="10260"/>
      </w:tblGrid>
      <w:tr w:rsidR="001909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  <w:tr w:rsidR="0019094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E" w:rsidRDefault="00190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Verdana"/>
              </w:rPr>
            </w:pPr>
          </w:p>
        </w:tc>
      </w:tr>
    </w:tbl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p w:rsidR="0019094E" w:rsidRDefault="000E1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REQUIRED ATTACHMENTS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A full and complete copy of your last federal and state income tax returns with all schedules and attachments.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Your last calendar year's W-2 statement and 1099's, K-1 Statement.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Your three most recent pay stubs.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Bonus information including, but not limited to, percentage overrides, timing of payments, etc.; the last three statements of such bonuses, commissions, etc.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Your</w:t>
      </w:r>
      <w:proofErr w:type="gramEnd"/>
      <w:r>
        <w:rPr>
          <w:rFonts w:ascii="Verdana" w:hAnsi="Verdana" w:cs="Verdana"/>
        </w:rPr>
        <w:t xml:space="preserve"> most recent corporate benefit statement or a summary thereof, showing the nature, amount and status of retirement plans, savings plans, income deferral plans, insurance benefits, etc.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Affidavit of Insurance Coverage as required by Court Rule 5:4-2(f)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List of </w:t>
      </w:r>
      <w:r>
        <w:rPr>
          <w:rFonts w:ascii="Verdana" w:hAnsi="Verdana" w:cs="Verdana"/>
          <w:color w:val="000000"/>
        </w:rPr>
        <w:t>all prior/pending family actions involving support, custody or Domestic Violence, with the Docket Number, County, State and the disposition reached. Attach copies of all existing Orders in effect.</w:t>
      </w:r>
    </w:p>
    <w:p w:rsidR="0019094E" w:rsidRDefault="000E1F1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Attach details of each wage execution.</w:t>
      </w:r>
    </w:p>
    <w:p w:rsidR="0019094E" w:rsidRDefault="000E1F1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Schedule of payments made for a spouse and/or children not reflected in Part D.</w:t>
      </w:r>
    </w:p>
    <w:p w:rsidR="0019094E" w:rsidRDefault="000E1F1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  <w:r>
        <w:rPr>
          <w:rFonts w:ascii="Verdana" w:hAnsi="Verdana" w:cs="Verdana"/>
        </w:rPr>
        <w:t>Any agreements between the parties.</w:t>
      </w:r>
    </w:p>
    <w:p w:rsidR="0019094E" w:rsidRDefault="00190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="Verdana"/>
        </w:rPr>
      </w:pPr>
    </w:p>
    <w:sectPr w:rsidR="0019094E" w:rsidSect="0019094E">
      <w:headerReference w:type="default" r:id="rId7"/>
      <w:footerReference w:type="default" r:id="rId8"/>
      <w:pgSz w:w="12240" w:h="15840"/>
      <w:pgMar w:top="108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7C" w:rsidRDefault="00FB4C7C">
      <w:pPr>
        <w:spacing w:before="0" w:after="0"/>
      </w:pPr>
      <w:r>
        <w:separator/>
      </w:r>
    </w:p>
  </w:endnote>
  <w:endnote w:type="continuationSeparator" w:id="0">
    <w:p w:rsidR="00FB4C7C" w:rsidRDefault="00FB4C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C" w:rsidRDefault="00FB4C7C">
    <w:pPr>
      <w:pStyle w:val="Normal0"/>
      <w:widowControl/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spacing w:before="40" w:after="40"/>
      <w:rPr>
        <w:sz w:val="16"/>
        <w:szCs w:val="16"/>
      </w:rPr>
    </w:pPr>
    <w:r>
      <w:rPr>
        <w:sz w:val="16"/>
        <w:szCs w:val="16"/>
      </w:rPr>
      <w:t>Client Intake Form</w:t>
    </w:r>
  </w:p>
  <w:p w:rsidR="00FB4C7C" w:rsidRDefault="00FB4C7C">
    <w:pPr>
      <w:pStyle w:val="Normal0"/>
      <w:widowControl/>
      <w:tabs>
        <w:tab w:val="center" w:pos="4320"/>
        <w:tab w:val="right" w:pos="9964"/>
      </w:tabs>
      <w:spacing w:before="40" w:after="4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C844F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844F0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7C" w:rsidRDefault="00FB4C7C">
      <w:pPr>
        <w:spacing w:before="0" w:after="0"/>
      </w:pPr>
      <w:r>
        <w:separator/>
      </w:r>
    </w:p>
  </w:footnote>
  <w:footnote w:type="continuationSeparator" w:id="0">
    <w:p w:rsidR="00FB4C7C" w:rsidRDefault="00FB4C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C" w:rsidRDefault="00FB4C7C">
    <w:pPr>
      <w:pStyle w:val="Normal0"/>
      <w:widowControl/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spacing w:before="40" w:after="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Verdana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087"/>
    <w:rsid w:val="000E1F12"/>
    <w:rsid w:val="0019094E"/>
    <w:rsid w:val="004C7087"/>
    <w:rsid w:val="0098622D"/>
    <w:rsid w:val="00AE3E49"/>
    <w:rsid w:val="00C80ACD"/>
    <w:rsid w:val="00C844F0"/>
    <w:rsid w:val="00D56E88"/>
    <w:rsid w:val="00FB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4E"/>
    <w:pPr>
      <w:autoSpaceDE w:val="0"/>
      <w:autoSpaceDN w:val="0"/>
      <w:adjustRightInd w:val="0"/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9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94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1909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909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909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90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190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4E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9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90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4E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9094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19094E"/>
  </w:style>
  <w:style w:type="paragraph" w:styleId="BalloonText">
    <w:name w:val="Balloon Text"/>
    <w:basedOn w:val="Normal"/>
    <w:link w:val="BalloonTextChar"/>
    <w:uiPriority w:val="99"/>
    <w:semiHidden/>
    <w:unhideWhenUsed/>
    <w:rsid w:val="000E1F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1696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Base>C:\EasySoft\Projects\VS.Net 2005\CIS\Binaries\Debug\Templates\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DeTorres</dc:creator>
  <cp:lastModifiedBy>Rosanne DeTorres</cp:lastModifiedBy>
  <cp:revision>5</cp:revision>
  <cp:lastPrinted>2011-04-27T18:08:00Z</cp:lastPrinted>
  <dcterms:created xsi:type="dcterms:W3CDTF">2011-04-19T21:09:00Z</dcterms:created>
  <dcterms:modified xsi:type="dcterms:W3CDTF">2011-04-27T18:58:00Z</dcterms:modified>
</cp:coreProperties>
</file>